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8E66" w14:textId="77777777" w:rsidR="00D82F04" w:rsidRPr="00D82F04" w:rsidRDefault="00D82F04" w:rsidP="00D82F04">
      <w:r w:rsidRPr="00D82F04">
        <w:t xml:space="preserve">Tạo một </w:t>
      </w:r>
      <w:r w:rsidRPr="00D82F04">
        <w:rPr>
          <w:b/>
          <w:bCs/>
        </w:rPr>
        <w:t>bộ nhận diện thương hiệu</w:t>
      </w:r>
      <w:r w:rsidRPr="00D82F04">
        <w:t xml:space="preserve"> (Brand Identity) là quá trình xây dựng hình ảnh và thông điệp nhất quán cho doanh nghiệp nhằm tạo ấn tượng với khách hàng và phân biệt với đối thủ. Dưới đây là </w:t>
      </w:r>
      <w:r w:rsidRPr="00D82F04">
        <w:rPr>
          <w:b/>
          <w:bCs/>
        </w:rPr>
        <w:t>quy trình từng bước để tạo một bộ nhận diện thương hiệu chuyên nghiệp</w:t>
      </w:r>
      <w:r w:rsidRPr="00D82F04">
        <w:t>:</w:t>
      </w:r>
    </w:p>
    <w:p w14:paraId="7B39D4B0" w14:textId="77777777" w:rsidR="00D82F04" w:rsidRPr="00D82F04" w:rsidRDefault="00D82F04" w:rsidP="00D82F04">
      <w:r w:rsidRPr="00D82F04">
        <w:pict w14:anchorId="471EB8EF">
          <v:rect id="_x0000_i1055" style="width:0;height:1.5pt" o:hralign="center" o:hrstd="t" o:hr="t" fillcolor="#a0a0a0" stroked="f"/>
        </w:pict>
      </w:r>
    </w:p>
    <w:p w14:paraId="74A16AE1" w14:textId="77777777" w:rsidR="00D82F04" w:rsidRPr="00D82F04" w:rsidRDefault="00D82F04" w:rsidP="00D82F04">
      <w:pPr>
        <w:rPr>
          <w:b/>
          <w:bCs/>
        </w:rPr>
      </w:pPr>
      <w:r w:rsidRPr="00D82F04">
        <w:rPr>
          <w:b/>
          <w:bCs/>
        </w:rPr>
        <w:t>BƯỚC 1: NGHIÊN CỨU &amp; PHÂN TÍCH</w:t>
      </w:r>
    </w:p>
    <w:p w14:paraId="6F8E3F2F" w14:textId="77777777" w:rsidR="00D82F04" w:rsidRPr="00D82F04" w:rsidRDefault="00D82F04" w:rsidP="00D82F04">
      <w:pPr>
        <w:numPr>
          <w:ilvl w:val="0"/>
          <w:numId w:val="1"/>
        </w:numPr>
      </w:pPr>
      <w:r w:rsidRPr="00D82F04">
        <w:rPr>
          <w:b/>
          <w:bCs/>
        </w:rPr>
        <w:t>Hiểu rõ doanh nghiệp</w:t>
      </w:r>
    </w:p>
    <w:p w14:paraId="3F1ADB3F" w14:textId="77777777" w:rsidR="00D82F04" w:rsidRPr="00D82F04" w:rsidRDefault="00D82F04" w:rsidP="00D82F04">
      <w:pPr>
        <w:numPr>
          <w:ilvl w:val="1"/>
          <w:numId w:val="1"/>
        </w:numPr>
      </w:pPr>
      <w:r w:rsidRPr="00D82F04">
        <w:t>Sứ mệnh, tầm nhìn, giá trị cốt lõi</w:t>
      </w:r>
    </w:p>
    <w:p w14:paraId="0459CC64" w14:textId="77777777" w:rsidR="00D82F04" w:rsidRPr="00D82F04" w:rsidRDefault="00D82F04" w:rsidP="00D82F04">
      <w:pPr>
        <w:numPr>
          <w:ilvl w:val="1"/>
          <w:numId w:val="1"/>
        </w:numPr>
      </w:pPr>
      <w:r w:rsidRPr="00D82F04">
        <w:t>Lĩnh vực hoạt động, điểm mạnh – điểm yếu</w:t>
      </w:r>
    </w:p>
    <w:p w14:paraId="0402DD44" w14:textId="77777777" w:rsidR="00D82F04" w:rsidRPr="00D82F04" w:rsidRDefault="00D82F04" w:rsidP="00D82F04">
      <w:pPr>
        <w:numPr>
          <w:ilvl w:val="0"/>
          <w:numId w:val="1"/>
        </w:numPr>
      </w:pPr>
      <w:r w:rsidRPr="00D82F04">
        <w:rPr>
          <w:b/>
          <w:bCs/>
        </w:rPr>
        <w:t>Phân tích thị trường</w:t>
      </w:r>
    </w:p>
    <w:p w14:paraId="7CEF315F" w14:textId="77777777" w:rsidR="00D82F04" w:rsidRPr="00D82F04" w:rsidRDefault="00D82F04" w:rsidP="00D82F04">
      <w:pPr>
        <w:numPr>
          <w:ilvl w:val="1"/>
          <w:numId w:val="1"/>
        </w:numPr>
      </w:pPr>
      <w:r w:rsidRPr="00D82F04">
        <w:t>Đối thủ cạnh tranh</w:t>
      </w:r>
    </w:p>
    <w:p w14:paraId="7F460823" w14:textId="77777777" w:rsidR="00D82F04" w:rsidRPr="00D82F04" w:rsidRDefault="00D82F04" w:rsidP="00D82F04">
      <w:pPr>
        <w:numPr>
          <w:ilvl w:val="1"/>
          <w:numId w:val="1"/>
        </w:numPr>
      </w:pPr>
      <w:r w:rsidRPr="00D82F04">
        <w:t>Khách hàng mục tiêu (persona)</w:t>
      </w:r>
    </w:p>
    <w:p w14:paraId="3CB32605" w14:textId="77777777" w:rsidR="00D82F04" w:rsidRPr="00D82F04" w:rsidRDefault="00D82F04" w:rsidP="00D82F04">
      <w:pPr>
        <w:numPr>
          <w:ilvl w:val="1"/>
          <w:numId w:val="1"/>
        </w:numPr>
      </w:pPr>
      <w:r w:rsidRPr="00D82F04">
        <w:t>Xu hướng ngành</w:t>
      </w:r>
    </w:p>
    <w:p w14:paraId="3FC658AC" w14:textId="77777777" w:rsidR="00D82F04" w:rsidRPr="00D82F04" w:rsidRDefault="00D82F04" w:rsidP="00D82F04">
      <w:r w:rsidRPr="00D82F04">
        <w:pict w14:anchorId="00A97B1A">
          <v:rect id="_x0000_i1056" style="width:0;height:1.5pt" o:hralign="center" o:hrstd="t" o:hr="t" fillcolor="#a0a0a0" stroked="f"/>
        </w:pict>
      </w:r>
    </w:p>
    <w:p w14:paraId="37448392" w14:textId="77777777" w:rsidR="00D82F04" w:rsidRPr="00D82F04" w:rsidRDefault="00D82F04" w:rsidP="00D82F04">
      <w:pPr>
        <w:rPr>
          <w:b/>
          <w:bCs/>
        </w:rPr>
      </w:pPr>
      <w:r w:rsidRPr="00D82F04">
        <w:rPr>
          <w:b/>
          <w:bCs/>
        </w:rPr>
        <w:t>BƯỚC 2: XÂY DỰNG CHIẾN LƯỢC THƯƠNG HIỆU</w:t>
      </w:r>
    </w:p>
    <w:p w14:paraId="5A783DA5" w14:textId="77777777" w:rsidR="00D82F04" w:rsidRPr="00D82F04" w:rsidRDefault="00D82F04" w:rsidP="00D82F04">
      <w:pPr>
        <w:numPr>
          <w:ilvl w:val="0"/>
          <w:numId w:val="2"/>
        </w:numPr>
      </w:pPr>
      <w:r w:rsidRPr="00D82F04">
        <w:rPr>
          <w:b/>
          <w:bCs/>
        </w:rPr>
        <w:t>Định vị thương hiệu</w:t>
      </w:r>
    </w:p>
    <w:p w14:paraId="51E1D954" w14:textId="77777777" w:rsidR="00D82F04" w:rsidRPr="00D82F04" w:rsidRDefault="00D82F04" w:rsidP="00D82F04">
      <w:pPr>
        <w:numPr>
          <w:ilvl w:val="1"/>
          <w:numId w:val="2"/>
        </w:numPr>
      </w:pPr>
      <w:r w:rsidRPr="00D82F04">
        <w:t>Vị trí mong muốn của thương hiệu trong tâm trí khách hàng</w:t>
      </w:r>
    </w:p>
    <w:p w14:paraId="605B450E" w14:textId="77777777" w:rsidR="00D82F04" w:rsidRPr="00D82F04" w:rsidRDefault="00D82F04" w:rsidP="00D82F04">
      <w:pPr>
        <w:numPr>
          <w:ilvl w:val="0"/>
          <w:numId w:val="2"/>
        </w:numPr>
      </w:pPr>
      <w:r w:rsidRPr="00D82F04">
        <w:rPr>
          <w:b/>
          <w:bCs/>
        </w:rPr>
        <w:t>Thông điệp cốt lõi (Key Message)</w:t>
      </w:r>
    </w:p>
    <w:p w14:paraId="28750640" w14:textId="77777777" w:rsidR="00D82F04" w:rsidRPr="00D82F04" w:rsidRDefault="00D82F04" w:rsidP="00D82F04">
      <w:pPr>
        <w:numPr>
          <w:ilvl w:val="1"/>
          <w:numId w:val="2"/>
        </w:numPr>
      </w:pPr>
      <w:r w:rsidRPr="00D82F04">
        <w:t>Một câu ngắn gọn truyền tải tinh thần thương hiệu</w:t>
      </w:r>
    </w:p>
    <w:p w14:paraId="2C7D88C3" w14:textId="77777777" w:rsidR="00D82F04" w:rsidRPr="00D82F04" w:rsidRDefault="00D82F04" w:rsidP="00D82F04">
      <w:pPr>
        <w:numPr>
          <w:ilvl w:val="0"/>
          <w:numId w:val="2"/>
        </w:numPr>
      </w:pPr>
      <w:r w:rsidRPr="00D82F04">
        <w:rPr>
          <w:b/>
          <w:bCs/>
        </w:rPr>
        <w:t>Tính cách thương hiệu (Brand Personality)</w:t>
      </w:r>
    </w:p>
    <w:p w14:paraId="66F46D90" w14:textId="77777777" w:rsidR="00D82F04" w:rsidRPr="00D82F04" w:rsidRDefault="00D82F04" w:rsidP="00D82F04">
      <w:pPr>
        <w:numPr>
          <w:ilvl w:val="1"/>
          <w:numId w:val="2"/>
        </w:numPr>
      </w:pPr>
      <w:r w:rsidRPr="00D82F04">
        <w:t>Ví dụ: trẻ trung, chuyên nghiệp, đẳng cấp, gần gũi,…</w:t>
      </w:r>
    </w:p>
    <w:p w14:paraId="4A1C2D84" w14:textId="77777777" w:rsidR="00D82F04" w:rsidRPr="00D82F04" w:rsidRDefault="00D82F04" w:rsidP="00D82F04">
      <w:r w:rsidRPr="00D82F04">
        <w:pict w14:anchorId="00E4327F">
          <v:rect id="_x0000_i1057" style="width:0;height:1.5pt" o:hralign="center" o:hrstd="t" o:hr="t" fillcolor="#a0a0a0" stroked="f"/>
        </w:pict>
      </w:r>
    </w:p>
    <w:p w14:paraId="360AF2A0" w14:textId="77777777" w:rsidR="00D82F04" w:rsidRPr="00D82F04" w:rsidRDefault="00D82F04" w:rsidP="00D82F04">
      <w:pPr>
        <w:rPr>
          <w:b/>
          <w:bCs/>
        </w:rPr>
      </w:pPr>
      <w:r w:rsidRPr="00D82F04">
        <w:rPr>
          <w:b/>
          <w:bCs/>
        </w:rPr>
        <w:t>BƯỚC 3: THIẾT KẾ BỘ NHẬN DIỆN THƯƠNG HIỆU</w:t>
      </w:r>
    </w:p>
    <w:p w14:paraId="5D0ABD83" w14:textId="77777777" w:rsidR="00D82F04" w:rsidRPr="00D82F04" w:rsidRDefault="00D82F04" w:rsidP="00D82F04">
      <w:pPr>
        <w:numPr>
          <w:ilvl w:val="0"/>
          <w:numId w:val="3"/>
        </w:numPr>
      </w:pPr>
      <w:r w:rsidRPr="00D82F04">
        <w:rPr>
          <w:b/>
          <w:bCs/>
        </w:rPr>
        <w:t>Logo</w:t>
      </w:r>
    </w:p>
    <w:p w14:paraId="00153F2F" w14:textId="77777777" w:rsidR="00D82F04" w:rsidRPr="00D82F04" w:rsidRDefault="00D82F04" w:rsidP="00D82F04">
      <w:pPr>
        <w:numPr>
          <w:ilvl w:val="1"/>
          <w:numId w:val="3"/>
        </w:numPr>
      </w:pPr>
      <w:r w:rsidRPr="00D82F04">
        <w:t>Biểu tượng, phông chữ, màu sắc đại diện</w:t>
      </w:r>
    </w:p>
    <w:p w14:paraId="4A259377" w14:textId="77777777" w:rsidR="00D82F04" w:rsidRPr="00D82F04" w:rsidRDefault="00D82F04" w:rsidP="00D82F04">
      <w:pPr>
        <w:numPr>
          <w:ilvl w:val="0"/>
          <w:numId w:val="3"/>
        </w:numPr>
      </w:pPr>
      <w:r w:rsidRPr="00D82F04">
        <w:rPr>
          <w:b/>
          <w:bCs/>
        </w:rPr>
        <w:t>Màu sắc thương hiệu (Color palette)</w:t>
      </w:r>
    </w:p>
    <w:p w14:paraId="1E970836" w14:textId="77777777" w:rsidR="00D82F04" w:rsidRPr="00D82F04" w:rsidRDefault="00D82F04" w:rsidP="00D82F04">
      <w:pPr>
        <w:numPr>
          <w:ilvl w:val="1"/>
          <w:numId w:val="3"/>
        </w:numPr>
      </w:pPr>
      <w:r w:rsidRPr="00D82F04">
        <w:t>Màu chính – màu phụ – màu nền</w:t>
      </w:r>
    </w:p>
    <w:p w14:paraId="2322C7C6" w14:textId="77777777" w:rsidR="00D82F04" w:rsidRPr="00D82F04" w:rsidRDefault="00D82F04" w:rsidP="00D82F04">
      <w:pPr>
        <w:numPr>
          <w:ilvl w:val="0"/>
          <w:numId w:val="3"/>
        </w:numPr>
      </w:pPr>
      <w:r w:rsidRPr="00D82F04">
        <w:rPr>
          <w:b/>
          <w:bCs/>
        </w:rPr>
        <w:lastRenderedPageBreak/>
        <w:t>Kiểu chữ (Typography)</w:t>
      </w:r>
    </w:p>
    <w:p w14:paraId="0856CDB3" w14:textId="77777777" w:rsidR="00D82F04" w:rsidRPr="00D82F04" w:rsidRDefault="00D82F04" w:rsidP="00D82F04">
      <w:pPr>
        <w:numPr>
          <w:ilvl w:val="1"/>
          <w:numId w:val="3"/>
        </w:numPr>
      </w:pPr>
      <w:r w:rsidRPr="00D82F04">
        <w:t>Font chính, font phụ</w:t>
      </w:r>
    </w:p>
    <w:p w14:paraId="051E0C8B" w14:textId="77777777" w:rsidR="00D82F04" w:rsidRPr="00D82F04" w:rsidRDefault="00D82F04" w:rsidP="00D82F04">
      <w:pPr>
        <w:numPr>
          <w:ilvl w:val="0"/>
          <w:numId w:val="3"/>
        </w:numPr>
      </w:pPr>
      <w:r w:rsidRPr="00D82F04">
        <w:rPr>
          <w:b/>
          <w:bCs/>
        </w:rPr>
        <w:t>Slogan (Khẩu hiệu)</w:t>
      </w:r>
    </w:p>
    <w:p w14:paraId="6CD3F308" w14:textId="77777777" w:rsidR="00D82F04" w:rsidRPr="00D82F04" w:rsidRDefault="00D82F04" w:rsidP="00D82F04">
      <w:pPr>
        <w:numPr>
          <w:ilvl w:val="1"/>
          <w:numId w:val="3"/>
        </w:numPr>
      </w:pPr>
      <w:r w:rsidRPr="00D82F04">
        <w:t>Dễ nhớ, truyền cảm hứng</w:t>
      </w:r>
    </w:p>
    <w:p w14:paraId="1A1F5F23" w14:textId="77777777" w:rsidR="00D82F04" w:rsidRPr="00D82F04" w:rsidRDefault="00D82F04" w:rsidP="00D82F04">
      <w:pPr>
        <w:numPr>
          <w:ilvl w:val="0"/>
          <w:numId w:val="3"/>
        </w:numPr>
      </w:pPr>
      <w:r w:rsidRPr="00D82F04">
        <w:rPr>
          <w:b/>
          <w:bCs/>
        </w:rPr>
        <w:t>Các ấn phẩm văn phòng</w:t>
      </w:r>
    </w:p>
    <w:p w14:paraId="4091847A" w14:textId="77777777" w:rsidR="00D82F04" w:rsidRPr="00D82F04" w:rsidRDefault="00D82F04" w:rsidP="00D82F04">
      <w:pPr>
        <w:numPr>
          <w:ilvl w:val="1"/>
          <w:numId w:val="3"/>
        </w:numPr>
      </w:pPr>
      <w:r w:rsidRPr="00D82F04">
        <w:t>Danh thiếp</w:t>
      </w:r>
    </w:p>
    <w:p w14:paraId="29941018" w14:textId="77777777" w:rsidR="00D82F04" w:rsidRPr="00D82F04" w:rsidRDefault="00D82F04" w:rsidP="00D82F04">
      <w:pPr>
        <w:numPr>
          <w:ilvl w:val="1"/>
          <w:numId w:val="3"/>
        </w:numPr>
      </w:pPr>
      <w:r w:rsidRPr="00D82F04">
        <w:t>Bao thư</w:t>
      </w:r>
    </w:p>
    <w:p w14:paraId="303A1F0B" w14:textId="77777777" w:rsidR="00D82F04" w:rsidRPr="00D82F04" w:rsidRDefault="00D82F04" w:rsidP="00D82F04">
      <w:pPr>
        <w:numPr>
          <w:ilvl w:val="1"/>
          <w:numId w:val="3"/>
        </w:numPr>
      </w:pPr>
      <w:r w:rsidRPr="00D82F04">
        <w:t>Giấy tiêu đề</w:t>
      </w:r>
    </w:p>
    <w:p w14:paraId="40C5B6EC" w14:textId="77777777" w:rsidR="00D82F04" w:rsidRPr="00D82F04" w:rsidRDefault="00D82F04" w:rsidP="00D82F04">
      <w:pPr>
        <w:numPr>
          <w:ilvl w:val="1"/>
          <w:numId w:val="3"/>
        </w:numPr>
      </w:pPr>
      <w:r w:rsidRPr="00D82F04">
        <w:t>Hồ sơ năng lực</w:t>
      </w:r>
    </w:p>
    <w:p w14:paraId="7C0751F9" w14:textId="77777777" w:rsidR="00D82F04" w:rsidRPr="00D82F04" w:rsidRDefault="00D82F04" w:rsidP="00D82F04">
      <w:pPr>
        <w:numPr>
          <w:ilvl w:val="0"/>
          <w:numId w:val="3"/>
        </w:numPr>
      </w:pPr>
      <w:r w:rsidRPr="00D82F04">
        <w:rPr>
          <w:b/>
          <w:bCs/>
        </w:rPr>
        <w:t>Tài liệu hướng dẫn sử dụng brand (Brand Guidelines)</w:t>
      </w:r>
    </w:p>
    <w:p w14:paraId="3FE0C048" w14:textId="77777777" w:rsidR="00D82F04" w:rsidRPr="00D82F04" w:rsidRDefault="00D82F04" w:rsidP="00D82F04">
      <w:pPr>
        <w:numPr>
          <w:ilvl w:val="1"/>
          <w:numId w:val="3"/>
        </w:numPr>
      </w:pPr>
      <w:r w:rsidRPr="00D82F04">
        <w:t>Quy định cách dùng logo, màu sắc, font chữ, hình ảnh,…</w:t>
      </w:r>
    </w:p>
    <w:p w14:paraId="2C3D69B1" w14:textId="77777777" w:rsidR="00D82F04" w:rsidRPr="00D82F04" w:rsidRDefault="00D82F04" w:rsidP="00D82F04">
      <w:r w:rsidRPr="00D82F04">
        <w:pict w14:anchorId="4D71DF65">
          <v:rect id="_x0000_i1058" style="width:0;height:1.5pt" o:hralign="center" o:hrstd="t" o:hr="t" fillcolor="#a0a0a0" stroked="f"/>
        </w:pict>
      </w:r>
    </w:p>
    <w:p w14:paraId="4B0C757B" w14:textId="77777777" w:rsidR="00D82F04" w:rsidRPr="00D82F04" w:rsidRDefault="00D82F04" w:rsidP="00D82F04">
      <w:pPr>
        <w:rPr>
          <w:b/>
          <w:bCs/>
        </w:rPr>
      </w:pPr>
      <w:r w:rsidRPr="00D82F04">
        <w:rPr>
          <w:b/>
          <w:bCs/>
        </w:rPr>
        <w:t>BƯỚC 4: ỨNG DỤNG THỰC TẾ</w:t>
      </w:r>
    </w:p>
    <w:p w14:paraId="3803C2C8" w14:textId="77777777" w:rsidR="00D82F04" w:rsidRPr="00D82F04" w:rsidRDefault="00D82F04" w:rsidP="00D82F04">
      <w:pPr>
        <w:numPr>
          <w:ilvl w:val="0"/>
          <w:numId w:val="4"/>
        </w:numPr>
      </w:pPr>
      <w:r w:rsidRPr="00D82F04">
        <w:rPr>
          <w:b/>
          <w:bCs/>
        </w:rPr>
        <w:t>Ứng dụng trên các kênh truyền thông</w:t>
      </w:r>
    </w:p>
    <w:p w14:paraId="035436FF" w14:textId="77777777" w:rsidR="00D82F04" w:rsidRPr="00D82F04" w:rsidRDefault="00D82F04" w:rsidP="00D82F04">
      <w:pPr>
        <w:numPr>
          <w:ilvl w:val="1"/>
          <w:numId w:val="4"/>
        </w:numPr>
      </w:pPr>
      <w:r w:rsidRPr="00D82F04">
        <w:t>Website</w:t>
      </w:r>
    </w:p>
    <w:p w14:paraId="50CE7AED" w14:textId="77777777" w:rsidR="00D82F04" w:rsidRPr="00D82F04" w:rsidRDefault="00D82F04" w:rsidP="00D82F04">
      <w:pPr>
        <w:numPr>
          <w:ilvl w:val="1"/>
          <w:numId w:val="4"/>
        </w:numPr>
      </w:pPr>
      <w:r w:rsidRPr="00D82F04">
        <w:t>Mạng xã hội</w:t>
      </w:r>
    </w:p>
    <w:p w14:paraId="1C4EA8F9" w14:textId="77777777" w:rsidR="00D82F04" w:rsidRPr="00D82F04" w:rsidRDefault="00D82F04" w:rsidP="00D82F04">
      <w:pPr>
        <w:numPr>
          <w:ilvl w:val="1"/>
          <w:numId w:val="4"/>
        </w:numPr>
      </w:pPr>
      <w:r w:rsidRPr="00D82F04">
        <w:t>Profile công ty</w:t>
      </w:r>
    </w:p>
    <w:p w14:paraId="10B51EE5" w14:textId="77777777" w:rsidR="00D82F04" w:rsidRPr="00D82F04" w:rsidRDefault="00D82F04" w:rsidP="00D82F04">
      <w:pPr>
        <w:numPr>
          <w:ilvl w:val="0"/>
          <w:numId w:val="4"/>
        </w:numPr>
      </w:pPr>
      <w:r w:rsidRPr="00D82F04">
        <w:rPr>
          <w:b/>
          <w:bCs/>
        </w:rPr>
        <w:t>Ứng dụng trên sản phẩm/dịch vụ</w:t>
      </w:r>
    </w:p>
    <w:p w14:paraId="0F6EE0C8" w14:textId="77777777" w:rsidR="00D82F04" w:rsidRPr="00D82F04" w:rsidRDefault="00D82F04" w:rsidP="00D82F04">
      <w:pPr>
        <w:numPr>
          <w:ilvl w:val="1"/>
          <w:numId w:val="4"/>
        </w:numPr>
      </w:pPr>
      <w:r w:rsidRPr="00D82F04">
        <w:t>Bao bì, nhãn mác, tem, hoá đơn, v.v.</w:t>
      </w:r>
    </w:p>
    <w:p w14:paraId="2BB204DE" w14:textId="77777777" w:rsidR="00D82F04" w:rsidRPr="00D82F04" w:rsidRDefault="00D82F04" w:rsidP="00D82F04">
      <w:pPr>
        <w:numPr>
          <w:ilvl w:val="0"/>
          <w:numId w:val="4"/>
        </w:numPr>
      </w:pPr>
      <w:r w:rsidRPr="00D82F04">
        <w:rPr>
          <w:b/>
          <w:bCs/>
        </w:rPr>
        <w:t>Ứng dụng nội bộ</w:t>
      </w:r>
    </w:p>
    <w:p w14:paraId="67717291" w14:textId="77777777" w:rsidR="00D82F04" w:rsidRPr="00D82F04" w:rsidRDefault="00D82F04" w:rsidP="00D82F04">
      <w:pPr>
        <w:numPr>
          <w:ilvl w:val="1"/>
          <w:numId w:val="4"/>
        </w:numPr>
      </w:pPr>
      <w:r w:rsidRPr="00D82F04">
        <w:t>Đồng phục, văn phòng phẩm, bảng tên,…</w:t>
      </w:r>
    </w:p>
    <w:p w14:paraId="06450E2E" w14:textId="77777777" w:rsidR="00D82F04" w:rsidRPr="00D82F04" w:rsidRDefault="00D82F04" w:rsidP="00D82F04">
      <w:r w:rsidRPr="00D82F04">
        <w:pict w14:anchorId="2493FFF1">
          <v:rect id="_x0000_i1059" style="width:0;height:1.5pt" o:hralign="center" o:hrstd="t" o:hr="t" fillcolor="#a0a0a0" stroked="f"/>
        </w:pict>
      </w:r>
    </w:p>
    <w:p w14:paraId="223DA499" w14:textId="77777777" w:rsidR="00D82F04" w:rsidRPr="00D82F04" w:rsidRDefault="00D82F04" w:rsidP="00D82F04">
      <w:pPr>
        <w:rPr>
          <w:b/>
          <w:bCs/>
        </w:rPr>
      </w:pPr>
      <w:r w:rsidRPr="00D82F04">
        <w:rPr>
          <w:b/>
          <w:bCs/>
        </w:rPr>
        <w:t>BƯỚC 5: TRIỂN KHAI &amp; ĐO LƯỜNG</w:t>
      </w:r>
    </w:p>
    <w:p w14:paraId="31E049AA" w14:textId="77777777" w:rsidR="00D82F04" w:rsidRPr="00D82F04" w:rsidRDefault="00D82F04" w:rsidP="00D82F04">
      <w:pPr>
        <w:numPr>
          <w:ilvl w:val="0"/>
          <w:numId w:val="5"/>
        </w:numPr>
      </w:pPr>
      <w:r w:rsidRPr="00D82F04">
        <w:rPr>
          <w:b/>
          <w:bCs/>
        </w:rPr>
        <w:t>Ra mắt thương hiệu (Brand Launch)</w:t>
      </w:r>
    </w:p>
    <w:p w14:paraId="0476CE8F" w14:textId="77777777" w:rsidR="00D82F04" w:rsidRPr="00D82F04" w:rsidRDefault="00D82F04" w:rsidP="00D82F04">
      <w:pPr>
        <w:numPr>
          <w:ilvl w:val="1"/>
          <w:numId w:val="5"/>
        </w:numPr>
      </w:pPr>
      <w:r w:rsidRPr="00D82F04">
        <w:t>Sự kiện, chiến dịch truyền thông</w:t>
      </w:r>
    </w:p>
    <w:p w14:paraId="5CDF0895" w14:textId="77777777" w:rsidR="00D82F04" w:rsidRPr="00D82F04" w:rsidRDefault="00D82F04" w:rsidP="00D82F04">
      <w:pPr>
        <w:numPr>
          <w:ilvl w:val="0"/>
          <w:numId w:val="5"/>
        </w:numPr>
      </w:pPr>
      <w:r w:rsidRPr="00D82F04">
        <w:rPr>
          <w:b/>
          <w:bCs/>
        </w:rPr>
        <w:t>Theo dõi phản hồi &amp; hiệu chỉnh</w:t>
      </w:r>
    </w:p>
    <w:p w14:paraId="735924A7" w14:textId="77777777" w:rsidR="00D82F04" w:rsidRPr="00D82F04" w:rsidRDefault="00D82F04" w:rsidP="00D82F04">
      <w:pPr>
        <w:numPr>
          <w:ilvl w:val="1"/>
          <w:numId w:val="5"/>
        </w:numPr>
      </w:pPr>
      <w:r w:rsidRPr="00D82F04">
        <w:lastRenderedPageBreak/>
        <w:t>Lắng nghe khách hàng, nhân viên, đối tác</w:t>
      </w:r>
    </w:p>
    <w:p w14:paraId="3DE0036B" w14:textId="77777777" w:rsidR="00D82F04" w:rsidRPr="00D82F04" w:rsidRDefault="00D82F04" w:rsidP="00D82F04">
      <w:pPr>
        <w:numPr>
          <w:ilvl w:val="1"/>
          <w:numId w:val="5"/>
        </w:numPr>
      </w:pPr>
      <w:r w:rsidRPr="00D82F04">
        <w:t>Cập nhật nếu cần thiết</w:t>
      </w:r>
    </w:p>
    <w:p w14:paraId="61DBAA04" w14:textId="77777777" w:rsidR="000E1D50" w:rsidRPr="00D82F04" w:rsidRDefault="000E1D50" w:rsidP="00D82F04"/>
    <w:sectPr w:rsidR="000E1D50" w:rsidRPr="00D8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A7E32"/>
    <w:multiLevelType w:val="multilevel"/>
    <w:tmpl w:val="1DE6881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469BA"/>
    <w:multiLevelType w:val="multilevel"/>
    <w:tmpl w:val="AAF4F87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01169"/>
    <w:multiLevelType w:val="multilevel"/>
    <w:tmpl w:val="5A62C0C4"/>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5B0514"/>
    <w:multiLevelType w:val="multilevel"/>
    <w:tmpl w:val="13368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D2D15"/>
    <w:multiLevelType w:val="multilevel"/>
    <w:tmpl w:val="827EA16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578481">
    <w:abstractNumId w:val="3"/>
  </w:num>
  <w:num w:numId="2" w16cid:durableId="1319577653">
    <w:abstractNumId w:val="1"/>
  </w:num>
  <w:num w:numId="3" w16cid:durableId="238487764">
    <w:abstractNumId w:val="0"/>
  </w:num>
  <w:num w:numId="4" w16cid:durableId="1676496369">
    <w:abstractNumId w:val="2"/>
  </w:num>
  <w:num w:numId="5" w16cid:durableId="775490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04"/>
    <w:rsid w:val="000E1D50"/>
    <w:rsid w:val="001478BE"/>
    <w:rsid w:val="00417C34"/>
    <w:rsid w:val="008879DB"/>
    <w:rsid w:val="00D8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1A0C"/>
  <w15:chartTrackingRefBased/>
  <w15:docId w15:val="{AB0912F2-48C8-4567-AC3E-A47D9FE4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F04"/>
    <w:rPr>
      <w:rFonts w:eastAsiaTheme="majorEastAsia" w:cstheme="majorBidi"/>
      <w:color w:val="272727" w:themeColor="text1" w:themeTint="D8"/>
    </w:rPr>
  </w:style>
  <w:style w:type="paragraph" w:styleId="Title">
    <w:name w:val="Title"/>
    <w:basedOn w:val="Normal"/>
    <w:next w:val="Normal"/>
    <w:link w:val="TitleChar"/>
    <w:uiPriority w:val="10"/>
    <w:qFormat/>
    <w:rsid w:val="00D8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F04"/>
    <w:pPr>
      <w:spacing w:before="160"/>
      <w:jc w:val="center"/>
    </w:pPr>
    <w:rPr>
      <w:i/>
      <w:iCs/>
      <w:color w:val="404040" w:themeColor="text1" w:themeTint="BF"/>
    </w:rPr>
  </w:style>
  <w:style w:type="character" w:customStyle="1" w:styleId="QuoteChar">
    <w:name w:val="Quote Char"/>
    <w:basedOn w:val="DefaultParagraphFont"/>
    <w:link w:val="Quote"/>
    <w:uiPriority w:val="29"/>
    <w:rsid w:val="00D82F04"/>
    <w:rPr>
      <w:i/>
      <w:iCs/>
      <w:color w:val="404040" w:themeColor="text1" w:themeTint="BF"/>
    </w:rPr>
  </w:style>
  <w:style w:type="paragraph" w:styleId="ListParagraph">
    <w:name w:val="List Paragraph"/>
    <w:basedOn w:val="Normal"/>
    <w:uiPriority w:val="34"/>
    <w:qFormat/>
    <w:rsid w:val="00D82F04"/>
    <w:pPr>
      <w:ind w:left="720"/>
      <w:contextualSpacing/>
    </w:pPr>
  </w:style>
  <w:style w:type="character" w:styleId="IntenseEmphasis">
    <w:name w:val="Intense Emphasis"/>
    <w:basedOn w:val="DefaultParagraphFont"/>
    <w:uiPriority w:val="21"/>
    <w:qFormat/>
    <w:rsid w:val="00D82F04"/>
    <w:rPr>
      <w:i/>
      <w:iCs/>
      <w:color w:val="0F4761" w:themeColor="accent1" w:themeShade="BF"/>
    </w:rPr>
  </w:style>
  <w:style w:type="paragraph" w:styleId="IntenseQuote">
    <w:name w:val="Intense Quote"/>
    <w:basedOn w:val="Normal"/>
    <w:next w:val="Normal"/>
    <w:link w:val="IntenseQuoteChar"/>
    <w:uiPriority w:val="30"/>
    <w:qFormat/>
    <w:rsid w:val="00D82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F04"/>
    <w:rPr>
      <w:i/>
      <w:iCs/>
      <w:color w:val="0F4761" w:themeColor="accent1" w:themeShade="BF"/>
    </w:rPr>
  </w:style>
  <w:style w:type="character" w:styleId="IntenseReference">
    <w:name w:val="Intense Reference"/>
    <w:basedOn w:val="DefaultParagraphFont"/>
    <w:uiPriority w:val="32"/>
    <w:qFormat/>
    <w:rsid w:val="00D82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46342">
      <w:bodyDiv w:val="1"/>
      <w:marLeft w:val="0"/>
      <w:marRight w:val="0"/>
      <w:marTop w:val="0"/>
      <w:marBottom w:val="0"/>
      <w:divBdr>
        <w:top w:val="none" w:sz="0" w:space="0" w:color="auto"/>
        <w:left w:val="none" w:sz="0" w:space="0" w:color="auto"/>
        <w:bottom w:val="none" w:sz="0" w:space="0" w:color="auto"/>
        <w:right w:val="none" w:sz="0" w:space="0" w:color="auto"/>
      </w:divBdr>
    </w:div>
    <w:div w:id="11288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Trần Thanh</dc:creator>
  <cp:keywords/>
  <dc:description/>
  <cp:lastModifiedBy>Phương Trần Thanh</cp:lastModifiedBy>
  <cp:revision>1</cp:revision>
  <dcterms:created xsi:type="dcterms:W3CDTF">2025-04-12T09:24:00Z</dcterms:created>
  <dcterms:modified xsi:type="dcterms:W3CDTF">2025-04-12T09:24:00Z</dcterms:modified>
</cp:coreProperties>
</file>